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A4" w:rsidRPr="006B0065" w:rsidRDefault="006D08A4" w:rsidP="00491E26">
      <w:pPr>
        <w:spacing w:line="360" w:lineRule="auto"/>
        <w:jc w:val="both"/>
        <w:rPr>
          <w:rFonts w:ascii="Century" w:hAnsi="Century"/>
          <w:b/>
          <w:sz w:val="28"/>
          <w:szCs w:val="28"/>
          <w:u w:val="single"/>
        </w:rPr>
      </w:pPr>
      <w:r w:rsidRPr="006B0065">
        <w:rPr>
          <w:rFonts w:ascii="Century" w:hAnsi="Century"/>
          <w:b/>
          <w:sz w:val="28"/>
          <w:szCs w:val="28"/>
          <w:u w:val="single"/>
        </w:rPr>
        <w:t>Vyhodnocení dotazníků od rodičů</w:t>
      </w:r>
      <w:r w:rsidR="00BD38B4" w:rsidRPr="006B0065">
        <w:rPr>
          <w:rFonts w:ascii="Century" w:hAnsi="Century"/>
          <w:b/>
          <w:sz w:val="28"/>
          <w:szCs w:val="28"/>
          <w:u w:val="single"/>
        </w:rPr>
        <w:t xml:space="preserve"> 2021</w:t>
      </w:r>
    </w:p>
    <w:p w:rsidR="006D08A4" w:rsidRPr="006B0065" w:rsidRDefault="006D08A4" w:rsidP="006D08A4">
      <w:pPr>
        <w:spacing w:after="0" w:line="360" w:lineRule="auto"/>
        <w:ind w:right="-851"/>
        <w:jc w:val="both"/>
        <w:rPr>
          <w:rFonts w:ascii="Century" w:hAnsi="Century"/>
          <w:color w:val="000000"/>
        </w:rPr>
      </w:pPr>
      <w:r w:rsidRPr="006B0065">
        <w:rPr>
          <w:rFonts w:ascii="Century" w:hAnsi="Century"/>
          <w:color w:val="000000"/>
        </w:rPr>
        <w:t>Všem zúčastněným děkuji za vyplnění dotazníků. Jsou nedílnou součástí evaluace školy a o to víc si cením práce těm</w:t>
      </w:r>
      <w:r w:rsidR="007C3908" w:rsidRPr="006B0065">
        <w:rPr>
          <w:rFonts w:ascii="Century" w:hAnsi="Century"/>
          <w:color w:val="000000"/>
        </w:rPr>
        <w:t>,</w:t>
      </w:r>
      <w:r w:rsidRPr="006B0065">
        <w:rPr>
          <w:rFonts w:ascii="Century" w:hAnsi="Century"/>
          <w:color w:val="000000"/>
        </w:rPr>
        <w:t xml:space="preserve"> kteří nám je vypsali. </w:t>
      </w:r>
    </w:p>
    <w:p w:rsidR="007C3908" w:rsidRPr="006B0065" w:rsidRDefault="006D08A4" w:rsidP="0004666C">
      <w:pPr>
        <w:spacing w:line="360" w:lineRule="auto"/>
        <w:ind w:firstLine="708"/>
        <w:jc w:val="both"/>
        <w:rPr>
          <w:rFonts w:ascii="Century" w:hAnsi="Century"/>
        </w:rPr>
      </w:pPr>
      <w:r w:rsidRPr="006B0065">
        <w:rPr>
          <w:rFonts w:ascii="Century" w:hAnsi="Century"/>
        </w:rPr>
        <w:t>Z předpokládaných</w:t>
      </w:r>
      <w:r w:rsidR="00BD38B4" w:rsidRPr="006B0065">
        <w:rPr>
          <w:rFonts w:ascii="Century" w:hAnsi="Century"/>
        </w:rPr>
        <w:t xml:space="preserve"> 108</w:t>
      </w:r>
      <w:r w:rsidR="0004666C" w:rsidRPr="006B0065">
        <w:rPr>
          <w:rFonts w:ascii="Century" w:hAnsi="Century"/>
        </w:rPr>
        <w:t xml:space="preserve"> dotazníků </w:t>
      </w:r>
      <w:r w:rsidRPr="006B0065">
        <w:rPr>
          <w:rFonts w:ascii="Century" w:hAnsi="Century"/>
        </w:rPr>
        <w:t xml:space="preserve">(počet dětí v MŠ) </w:t>
      </w:r>
      <w:r w:rsidR="00BD38B4" w:rsidRPr="006B0065">
        <w:rPr>
          <w:rFonts w:ascii="Century" w:hAnsi="Century"/>
        </w:rPr>
        <w:t xml:space="preserve">se vrátilo 57 </w:t>
      </w:r>
      <w:r w:rsidR="007C3908" w:rsidRPr="006B0065">
        <w:rPr>
          <w:rFonts w:ascii="Century" w:hAnsi="Century"/>
        </w:rPr>
        <w:t>kusů</w:t>
      </w:r>
      <w:r w:rsidR="0004666C" w:rsidRPr="006B0065">
        <w:rPr>
          <w:rFonts w:ascii="Century" w:hAnsi="Century"/>
        </w:rPr>
        <w:t xml:space="preserve">, což je cca </w:t>
      </w:r>
      <w:r w:rsidR="00BD38B4" w:rsidRPr="006B0065">
        <w:rPr>
          <w:rFonts w:ascii="Century" w:hAnsi="Century"/>
          <w:b/>
        </w:rPr>
        <w:t>52</w:t>
      </w:r>
      <w:r w:rsidR="007C3908" w:rsidRPr="006B0065">
        <w:rPr>
          <w:rFonts w:ascii="Century" w:hAnsi="Century"/>
          <w:b/>
        </w:rPr>
        <w:t xml:space="preserve"> </w:t>
      </w:r>
      <w:r w:rsidR="0004666C" w:rsidRPr="006B0065">
        <w:rPr>
          <w:rFonts w:ascii="Century" w:hAnsi="Century"/>
          <w:b/>
        </w:rPr>
        <w:t>%.</w:t>
      </w:r>
      <w:r w:rsidR="0004666C" w:rsidRPr="006B0065">
        <w:rPr>
          <w:rFonts w:ascii="Century" w:hAnsi="Century"/>
        </w:rPr>
        <w:t xml:space="preserve"> Počet návratnosti </w:t>
      </w:r>
      <w:proofErr w:type="gramStart"/>
      <w:r w:rsidR="0004666C" w:rsidRPr="006B0065">
        <w:rPr>
          <w:rFonts w:ascii="Century" w:hAnsi="Century"/>
        </w:rPr>
        <w:t xml:space="preserve">dotazníků </w:t>
      </w:r>
      <w:r w:rsidR="00BD38B4" w:rsidRPr="006B0065">
        <w:rPr>
          <w:rFonts w:ascii="Century" w:hAnsi="Century"/>
        </w:rPr>
        <w:t xml:space="preserve"> je</w:t>
      </w:r>
      <w:proofErr w:type="gramEnd"/>
      <w:r w:rsidR="00BD38B4" w:rsidRPr="006B0065">
        <w:rPr>
          <w:rFonts w:ascii="Century" w:hAnsi="Century"/>
        </w:rPr>
        <w:t xml:space="preserve"> dostačující.</w:t>
      </w:r>
    </w:p>
    <w:p w:rsidR="0004666C" w:rsidRPr="006B0065" w:rsidRDefault="0004666C" w:rsidP="0004666C">
      <w:pPr>
        <w:spacing w:line="360" w:lineRule="auto"/>
        <w:ind w:firstLine="708"/>
        <w:jc w:val="both"/>
        <w:rPr>
          <w:rFonts w:ascii="Century" w:hAnsi="Century"/>
          <w:u w:val="single"/>
        </w:rPr>
      </w:pPr>
      <w:r w:rsidRPr="006B0065">
        <w:rPr>
          <w:rFonts w:ascii="Century" w:hAnsi="Century"/>
        </w:rPr>
        <w:t xml:space="preserve">Z výsledků dotazníkového šetření vyplývají některé nedostatky, které se pokusíme </w:t>
      </w:r>
      <w:r w:rsidR="00CA07B7">
        <w:rPr>
          <w:rFonts w:ascii="Century" w:hAnsi="Century"/>
        </w:rPr>
        <w:t xml:space="preserve">v plánu příštího roku odstranit. </w:t>
      </w:r>
    </w:p>
    <w:p w:rsidR="0004666C" w:rsidRPr="006B0065" w:rsidRDefault="0004666C" w:rsidP="0004666C">
      <w:pPr>
        <w:spacing w:line="240" w:lineRule="auto"/>
        <w:jc w:val="both"/>
        <w:rPr>
          <w:rFonts w:ascii="Century" w:hAnsi="Century"/>
          <w:b/>
        </w:rPr>
      </w:pPr>
      <w:r w:rsidRPr="006B0065">
        <w:rPr>
          <w:rFonts w:ascii="Century" w:hAnsi="Century"/>
          <w:b/>
        </w:rPr>
        <w:t>Plusy</w:t>
      </w:r>
      <w:r w:rsidR="006B0065" w:rsidRPr="006B0065">
        <w:rPr>
          <w:rFonts w:ascii="Century" w:hAnsi="Century"/>
          <w:b/>
        </w:rPr>
        <w:t xml:space="preserve"> o</w:t>
      </w:r>
      <w:r w:rsidR="00EF45E2" w:rsidRPr="006B0065">
        <w:rPr>
          <w:rFonts w:ascii="Century" w:hAnsi="Century"/>
          <w:b/>
        </w:rPr>
        <w:t>pakující se v dotaznících</w:t>
      </w:r>
      <w:r w:rsidRPr="006B0065">
        <w:rPr>
          <w:rFonts w:ascii="Century" w:hAnsi="Century"/>
          <w:b/>
        </w:rPr>
        <w:t>:</w:t>
      </w:r>
    </w:p>
    <w:tbl>
      <w:tblPr>
        <w:tblW w:w="1194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4"/>
        <w:gridCol w:w="234"/>
        <w:gridCol w:w="2353"/>
        <w:gridCol w:w="1542"/>
        <w:gridCol w:w="1542"/>
      </w:tblGrid>
      <w:tr w:rsidR="00C27A39" w:rsidRPr="006B0065" w:rsidTr="00C27A39">
        <w:trPr>
          <w:trHeight w:val="200"/>
        </w:trPr>
        <w:tc>
          <w:tcPr>
            <w:tcW w:w="6274" w:type="dxa"/>
            <w:noWrap/>
            <w:vAlign w:val="bottom"/>
            <w:hideMark/>
          </w:tcPr>
          <w:p w:rsidR="00C27A39" w:rsidRPr="006B0065" w:rsidRDefault="00EF45E2" w:rsidP="00BD38B4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lang w:eastAsia="cs-CZ"/>
              </w:rPr>
            </w:pPr>
            <w:r w:rsidRPr="006B0065">
              <w:rPr>
                <w:rFonts w:ascii="Century" w:hAnsi="Century"/>
              </w:rPr>
              <w:t>p</w:t>
            </w:r>
            <w:r w:rsidR="00BD38B4" w:rsidRPr="006B0065">
              <w:rPr>
                <w:rFonts w:ascii="Century" w:hAnsi="Century"/>
              </w:rPr>
              <w:t>řístup učitelek i asistentek, vstřícné chování personálu- řešení problémů, pomoc, lidský přístup všech</w:t>
            </w:r>
          </w:p>
          <w:p w:rsidR="00BD38B4" w:rsidRPr="006B0065" w:rsidRDefault="00EF45E2" w:rsidP="00BD38B4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entury" w:hAnsi="Century"/>
                <w:lang w:eastAsia="cs-CZ"/>
              </w:rPr>
            </w:pPr>
            <w:r w:rsidRPr="006B0065">
              <w:rPr>
                <w:rFonts w:ascii="Century" w:hAnsi="Century"/>
                <w:lang w:eastAsia="cs-CZ"/>
              </w:rPr>
              <w:t>p</w:t>
            </w:r>
            <w:r w:rsidR="00BD38B4" w:rsidRPr="006B0065">
              <w:rPr>
                <w:rFonts w:ascii="Century" w:hAnsi="Century"/>
                <w:lang w:eastAsia="cs-CZ"/>
              </w:rPr>
              <w:t>ěkné třídy a vybavenost hračkami i pomůckami</w:t>
            </w:r>
          </w:p>
          <w:p w:rsidR="00BD38B4" w:rsidRPr="006B0065" w:rsidRDefault="00EF45E2" w:rsidP="00BD38B4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entury" w:hAnsi="Century"/>
                <w:lang w:eastAsia="cs-CZ"/>
              </w:rPr>
            </w:pPr>
            <w:r w:rsidRPr="006B0065">
              <w:rPr>
                <w:rFonts w:ascii="Century" w:hAnsi="Century"/>
                <w:lang w:eastAsia="cs-CZ"/>
              </w:rPr>
              <w:t>t</w:t>
            </w:r>
            <w:r w:rsidR="00BD38B4" w:rsidRPr="006B0065">
              <w:rPr>
                <w:rFonts w:ascii="Century" w:hAnsi="Century"/>
                <w:lang w:eastAsia="cs-CZ"/>
              </w:rPr>
              <w:t>vořivé činnosti nabízené dětem</w:t>
            </w:r>
          </w:p>
          <w:p w:rsidR="00BD38B4" w:rsidRPr="006B0065" w:rsidRDefault="00EF45E2" w:rsidP="00BD38B4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lang w:eastAsia="cs-CZ"/>
              </w:rPr>
            </w:pPr>
            <w:r w:rsidRPr="006B0065">
              <w:rPr>
                <w:rFonts w:ascii="Century" w:hAnsi="Century"/>
                <w:lang w:eastAsia="cs-CZ"/>
              </w:rPr>
              <w:t>k</w:t>
            </w:r>
            <w:r w:rsidR="00BD38B4" w:rsidRPr="006B0065">
              <w:rPr>
                <w:rFonts w:ascii="Century" w:hAnsi="Century"/>
                <w:lang w:eastAsia="cs-CZ"/>
              </w:rPr>
              <w:t>valitní příprava na školu</w:t>
            </w:r>
            <w:r w:rsidRPr="006B0065">
              <w:rPr>
                <w:rFonts w:ascii="Century" w:hAnsi="Century"/>
                <w:lang w:eastAsia="cs-CZ"/>
              </w:rPr>
              <w:t>- včetně distanční výuky</w:t>
            </w:r>
          </w:p>
          <w:p w:rsidR="00BD38B4" w:rsidRPr="006B0065" w:rsidRDefault="00EF45E2" w:rsidP="00BD38B4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lang w:eastAsia="cs-CZ"/>
              </w:rPr>
            </w:pPr>
            <w:r w:rsidRPr="006B0065">
              <w:rPr>
                <w:rFonts w:ascii="Century" w:hAnsi="Century"/>
                <w:lang w:eastAsia="cs-CZ"/>
              </w:rPr>
              <w:t>v</w:t>
            </w:r>
            <w:r w:rsidR="00BD38B4" w:rsidRPr="006B0065">
              <w:rPr>
                <w:rFonts w:ascii="Century" w:hAnsi="Century"/>
                <w:lang w:eastAsia="cs-CZ"/>
              </w:rPr>
              <w:t>edení školy je vstřícné a podporující, vždy si najdou čas na odpověď či pomoc</w:t>
            </w:r>
          </w:p>
        </w:tc>
        <w:tc>
          <w:tcPr>
            <w:tcW w:w="234" w:type="dxa"/>
            <w:noWrap/>
            <w:vAlign w:val="bottom"/>
            <w:hideMark/>
          </w:tcPr>
          <w:p w:rsidR="00C27A39" w:rsidRPr="006B0065" w:rsidRDefault="00C27A39">
            <w:pPr>
              <w:spacing w:after="0" w:line="240" w:lineRule="auto"/>
              <w:rPr>
                <w:lang w:eastAsia="cs-CZ"/>
              </w:rPr>
            </w:pPr>
          </w:p>
        </w:tc>
        <w:tc>
          <w:tcPr>
            <w:tcW w:w="2353" w:type="dxa"/>
            <w:noWrap/>
            <w:vAlign w:val="bottom"/>
            <w:hideMark/>
          </w:tcPr>
          <w:p w:rsidR="00C27A39" w:rsidRPr="006B0065" w:rsidRDefault="00C27A39">
            <w:pPr>
              <w:spacing w:after="0" w:line="240" w:lineRule="auto"/>
              <w:rPr>
                <w:lang w:eastAsia="cs-CZ"/>
              </w:rPr>
            </w:pPr>
          </w:p>
        </w:tc>
        <w:tc>
          <w:tcPr>
            <w:tcW w:w="1542" w:type="dxa"/>
            <w:noWrap/>
            <w:vAlign w:val="bottom"/>
            <w:hideMark/>
          </w:tcPr>
          <w:p w:rsidR="00C27A39" w:rsidRPr="006B0065" w:rsidRDefault="00C27A39">
            <w:pPr>
              <w:spacing w:after="0" w:line="240" w:lineRule="auto"/>
              <w:rPr>
                <w:lang w:eastAsia="cs-CZ"/>
              </w:rPr>
            </w:pPr>
          </w:p>
        </w:tc>
        <w:tc>
          <w:tcPr>
            <w:tcW w:w="1542" w:type="dxa"/>
          </w:tcPr>
          <w:p w:rsidR="00C27A39" w:rsidRPr="006B0065" w:rsidRDefault="00C27A39" w:rsidP="00C27A39">
            <w:pPr>
              <w:spacing w:after="0" w:line="240" w:lineRule="auto"/>
              <w:ind w:left="-762"/>
              <w:rPr>
                <w:lang w:eastAsia="cs-CZ"/>
              </w:rPr>
            </w:pPr>
          </w:p>
        </w:tc>
      </w:tr>
      <w:tr w:rsidR="00C27A39" w:rsidRPr="006B0065" w:rsidTr="00C27A39">
        <w:trPr>
          <w:trHeight w:val="200"/>
        </w:trPr>
        <w:tc>
          <w:tcPr>
            <w:tcW w:w="8861" w:type="dxa"/>
            <w:gridSpan w:val="3"/>
            <w:noWrap/>
            <w:vAlign w:val="bottom"/>
            <w:hideMark/>
          </w:tcPr>
          <w:p w:rsidR="00C27A39" w:rsidRPr="006B0065" w:rsidRDefault="00EF45E2" w:rsidP="007C3908">
            <w:pPr>
              <w:spacing w:line="240" w:lineRule="auto"/>
              <w:jc w:val="both"/>
              <w:rPr>
                <w:rFonts w:ascii="Century" w:hAnsi="Century"/>
                <w:color w:val="000000"/>
              </w:rPr>
            </w:pPr>
            <w:r w:rsidRPr="006B0065">
              <w:rPr>
                <w:rFonts w:ascii="Century" w:hAnsi="Century"/>
                <w:bCs/>
                <w:color w:val="000000"/>
              </w:rPr>
              <w:t>Většina dětí byla do MŠ přihlášena na doporučení nebo po té, co slyšeli chválu na školu.</w:t>
            </w:r>
            <w:r w:rsidR="006D08A4" w:rsidRPr="006B0065">
              <w:rPr>
                <w:rFonts w:ascii="Century" w:hAnsi="Century"/>
                <w:color w:val="000000"/>
              </w:rPr>
              <w:t xml:space="preserve"> </w:t>
            </w:r>
          </w:p>
        </w:tc>
        <w:tc>
          <w:tcPr>
            <w:tcW w:w="1542" w:type="dxa"/>
            <w:noWrap/>
            <w:vAlign w:val="bottom"/>
            <w:hideMark/>
          </w:tcPr>
          <w:p w:rsidR="00C27A39" w:rsidRPr="006B0065" w:rsidRDefault="00C27A39">
            <w:pPr>
              <w:rPr>
                <w:rFonts w:ascii="Century" w:hAnsi="Century"/>
                <w:color w:val="000000"/>
              </w:rPr>
            </w:pPr>
          </w:p>
        </w:tc>
        <w:tc>
          <w:tcPr>
            <w:tcW w:w="1542" w:type="dxa"/>
          </w:tcPr>
          <w:p w:rsidR="00C27A39" w:rsidRPr="006B0065" w:rsidRDefault="00C27A39" w:rsidP="00C27A39">
            <w:pPr>
              <w:ind w:left="-762"/>
              <w:rPr>
                <w:rFonts w:ascii="Century" w:hAnsi="Century"/>
                <w:color w:val="000000"/>
              </w:rPr>
            </w:pPr>
          </w:p>
        </w:tc>
      </w:tr>
    </w:tbl>
    <w:p w:rsidR="0004666C" w:rsidRPr="006B0065" w:rsidRDefault="0004666C" w:rsidP="0004666C">
      <w:pPr>
        <w:spacing w:line="240" w:lineRule="auto"/>
        <w:jc w:val="both"/>
        <w:rPr>
          <w:rFonts w:ascii="Century" w:hAnsi="Century"/>
          <w:b/>
        </w:rPr>
      </w:pPr>
      <w:r w:rsidRPr="006B0065">
        <w:rPr>
          <w:rFonts w:ascii="Century" w:hAnsi="Century"/>
          <w:b/>
        </w:rPr>
        <w:t>Mínusy</w:t>
      </w:r>
      <w:r w:rsidR="00EF45E2" w:rsidRPr="006B0065">
        <w:rPr>
          <w:rFonts w:ascii="Century" w:hAnsi="Century"/>
          <w:b/>
        </w:rPr>
        <w:t xml:space="preserve"> opakující se v dotaznících</w:t>
      </w:r>
      <w:r w:rsidRPr="006B0065">
        <w:rPr>
          <w:rFonts w:ascii="Century" w:hAnsi="Century"/>
          <w:b/>
        </w:rPr>
        <w:t>:</w:t>
      </w:r>
    </w:p>
    <w:p w:rsidR="00BD38B4" w:rsidRPr="006B0065" w:rsidRDefault="00BD38B4" w:rsidP="0004666C">
      <w:pPr>
        <w:spacing w:line="240" w:lineRule="auto"/>
        <w:jc w:val="both"/>
        <w:rPr>
          <w:rFonts w:ascii="Century" w:hAnsi="Century"/>
        </w:rPr>
      </w:pPr>
      <w:r w:rsidRPr="006B0065">
        <w:rPr>
          <w:rFonts w:ascii="Century" w:hAnsi="Century"/>
          <w:b/>
        </w:rPr>
        <w:t xml:space="preserve">- </w:t>
      </w:r>
      <w:r w:rsidRPr="006B0065">
        <w:rPr>
          <w:rFonts w:ascii="Century" w:hAnsi="Century"/>
          <w:u w:val="single"/>
        </w:rPr>
        <w:t>těžký jídelníček</w:t>
      </w:r>
      <w:r w:rsidRPr="006B0065">
        <w:rPr>
          <w:rFonts w:ascii="Century" w:hAnsi="Century"/>
        </w:rPr>
        <w:t>- stížnost jedné maminky na příliš mouky, cukru v jídelníčku- máme hygienou vyhodnocený jídelníček jako dobře nutričně vyvážený, pokud dítě nemá nařízeny dietu, tak se stravuje jako ostatní, nemáme důvo</w:t>
      </w:r>
      <w:r w:rsidR="00EF45E2" w:rsidRPr="006B0065">
        <w:rPr>
          <w:rFonts w:ascii="Century" w:hAnsi="Century"/>
        </w:rPr>
        <w:t>d va</w:t>
      </w:r>
      <w:r w:rsidRPr="006B0065">
        <w:rPr>
          <w:rFonts w:ascii="Century" w:hAnsi="Century"/>
        </w:rPr>
        <w:t xml:space="preserve">řit bezlepkově a dietně, děti potřebují </w:t>
      </w:r>
      <w:r w:rsidR="00EF45E2" w:rsidRPr="006B0065">
        <w:rPr>
          <w:rFonts w:ascii="Century" w:hAnsi="Century"/>
        </w:rPr>
        <w:t>komplexní vyváženou stravu. Dietní úlevy dětem děláme v případě, že rodič přinese od lékaře doporučení</w:t>
      </w:r>
    </w:p>
    <w:p w:rsidR="00BD38B4" w:rsidRPr="006B0065" w:rsidRDefault="00BD38B4" w:rsidP="0004666C">
      <w:pPr>
        <w:spacing w:line="240" w:lineRule="auto"/>
        <w:jc w:val="both"/>
        <w:rPr>
          <w:rFonts w:ascii="Century" w:hAnsi="Century"/>
        </w:rPr>
      </w:pPr>
      <w:r w:rsidRPr="006B0065">
        <w:rPr>
          <w:rFonts w:ascii="Century" w:hAnsi="Century"/>
        </w:rPr>
        <w:t xml:space="preserve">- </w:t>
      </w:r>
      <w:r w:rsidRPr="006B0065">
        <w:rPr>
          <w:rFonts w:ascii="Century" w:hAnsi="Century"/>
          <w:u w:val="single"/>
        </w:rPr>
        <w:t>ranní parkování před MŠ</w:t>
      </w:r>
      <w:r w:rsidRPr="006B0065">
        <w:rPr>
          <w:rFonts w:ascii="Century" w:hAnsi="Century"/>
        </w:rPr>
        <w:t>- neustále bojujeme s neochotou rodičů parkovat kousek od MŠ na parkovišti Javorová a dítě přivést pěšky, někteří parkují opravdu bezohledně- individuálně řešíme</w:t>
      </w:r>
    </w:p>
    <w:p w:rsidR="00EF45E2" w:rsidRPr="006B0065" w:rsidRDefault="00EF45E2" w:rsidP="0004666C">
      <w:pPr>
        <w:spacing w:line="240" w:lineRule="auto"/>
        <w:jc w:val="both"/>
        <w:rPr>
          <w:rFonts w:ascii="Century" w:hAnsi="Century"/>
        </w:rPr>
      </w:pPr>
      <w:r w:rsidRPr="006B0065">
        <w:rPr>
          <w:rFonts w:ascii="Century" w:hAnsi="Century"/>
        </w:rPr>
        <w:t xml:space="preserve">- </w:t>
      </w:r>
      <w:r w:rsidRPr="006B0065">
        <w:rPr>
          <w:rFonts w:ascii="Century" w:hAnsi="Century"/>
          <w:u w:val="single"/>
        </w:rPr>
        <w:t>zasílání informací pomocí SMS-</w:t>
      </w:r>
      <w:r w:rsidRPr="006B0065">
        <w:rPr>
          <w:rFonts w:ascii="Century" w:hAnsi="Century"/>
        </w:rPr>
        <w:t xml:space="preserve"> probereme na poradě v srpnu- momentálně není v kapacitě učitelky zasílat informační emaily i </w:t>
      </w:r>
      <w:proofErr w:type="spellStart"/>
      <w:r w:rsidRPr="006B0065">
        <w:rPr>
          <w:rFonts w:ascii="Century" w:hAnsi="Century"/>
        </w:rPr>
        <w:t>sms</w:t>
      </w:r>
      <w:proofErr w:type="spellEnd"/>
      <w:r w:rsidRPr="006B0065">
        <w:rPr>
          <w:rFonts w:ascii="Century" w:hAnsi="Century"/>
        </w:rPr>
        <w:t>, e-maily byly hodnoceny kladně</w:t>
      </w:r>
    </w:p>
    <w:p w:rsidR="00EF45E2" w:rsidRPr="006B0065" w:rsidRDefault="00EF45E2" w:rsidP="0004666C">
      <w:pPr>
        <w:spacing w:line="240" w:lineRule="auto"/>
        <w:jc w:val="both"/>
        <w:rPr>
          <w:rFonts w:ascii="Century" w:hAnsi="Century"/>
        </w:rPr>
      </w:pPr>
      <w:r w:rsidRPr="006B0065">
        <w:rPr>
          <w:rFonts w:ascii="Century" w:hAnsi="Century"/>
        </w:rPr>
        <w:t>-</w:t>
      </w:r>
      <w:r w:rsidRPr="006B0065">
        <w:rPr>
          <w:rFonts w:ascii="Century" w:hAnsi="Century"/>
          <w:u w:val="single"/>
        </w:rPr>
        <w:t>opravit zahradu</w:t>
      </w:r>
      <w:r w:rsidRPr="006B0065">
        <w:rPr>
          <w:rFonts w:ascii="Century" w:hAnsi="Century"/>
        </w:rPr>
        <w:t>- již je objednána firma na opravy a nátěr herních prvků, mělo by být zrealizováno do konce srpna 2021</w:t>
      </w:r>
    </w:p>
    <w:p w:rsidR="00BD38B4" w:rsidRPr="006B0065" w:rsidRDefault="00EF45E2" w:rsidP="0004666C">
      <w:pPr>
        <w:spacing w:line="240" w:lineRule="auto"/>
        <w:jc w:val="both"/>
        <w:rPr>
          <w:rFonts w:ascii="Century" w:hAnsi="Century"/>
        </w:rPr>
      </w:pPr>
      <w:r w:rsidRPr="006B0065">
        <w:rPr>
          <w:rFonts w:ascii="Century" w:hAnsi="Century"/>
        </w:rPr>
        <w:t>-</w:t>
      </w:r>
      <w:r w:rsidRPr="006B0065">
        <w:rPr>
          <w:rFonts w:ascii="Century" w:hAnsi="Century"/>
          <w:u w:val="single"/>
        </w:rPr>
        <w:t>nucení dětí k jídlu</w:t>
      </w:r>
      <w:r w:rsidRPr="006B0065">
        <w:rPr>
          <w:rFonts w:ascii="Century" w:hAnsi="Century"/>
        </w:rPr>
        <w:t>- jedná se o ojedinělé případy, strategií učitelek je přijmout pravidlo, že každé jídlo ochutnáme. Většina neznámých a nových jídel je dětmi přijata po druhém či třetím ochutnání</w:t>
      </w:r>
    </w:p>
    <w:p w:rsidR="006B0065" w:rsidRPr="006B0065" w:rsidRDefault="006B0065" w:rsidP="007C3908">
      <w:pPr>
        <w:spacing w:line="360" w:lineRule="auto"/>
        <w:jc w:val="both"/>
        <w:rPr>
          <w:rFonts w:ascii="Century" w:hAnsi="Century"/>
          <w:b/>
          <w:u w:val="single"/>
        </w:rPr>
      </w:pPr>
    </w:p>
    <w:p w:rsidR="006B0065" w:rsidRDefault="006B0065" w:rsidP="007C3908">
      <w:pPr>
        <w:spacing w:line="360" w:lineRule="auto"/>
        <w:jc w:val="both"/>
        <w:rPr>
          <w:rFonts w:ascii="Century" w:hAnsi="Century"/>
          <w:b/>
          <w:u w:val="single"/>
        </w:rPr>
      </w:pPr>
    </w:p>
    <w:p w:rsidR="007C3908" w:rsidRPr="006B0065" w:rsidRDefault="007C3908" w:rsidP="007C3908">
      <w:pPr>
        <w:spacing w:line="360" w:lineRule="auto"/>
        <w:jc w:val="both"/>
        <w:rPr>
          <w:rFonts w:ascii="Century" w:hAnsi="Century"/>
          <w:b/>
        </w:rPr>
      </w:pPr>
      <w:r w:rsidRPr="006B0065">
        <w:rPr>
          <w:rFonts w:ascii="Century" w:hAnsi="Century"/>
          <w:b/>
          <w:u w:val="single"/>
        </w:rPr>
        <w:lastRenderedPageBreak/>
        <w:t xml:space="preserve">Výtky </w:t>
      </w:r>
      <w:r w:rsidR="00EF45E2" w:rsidRPr="006B0065">
        <w:rPr>
          <w:rFonts w:ascii="Century" w:hAnsi="Century"/>
          <w:b/>
          <w:u w:val="single"/>
        </w:rPr>
        <w:t>ojedinělé</w:t>
      </w:r>
      <w:r w:rsidRPr="006B0065">
        <w:rPr>
          <w:rFonts w:ascii="Century" w:hAnsi="Century"/>
          <w:b/>
          <w:u w:val="single"/>
        </w:rPr>
        <w:t>:</w:t>
      </w:r>
      <w:r w:rsidRPr="006B0065">
        <w:rPr>
          <w:rFonts w:ascii="Century" w:hAnsi="Century"/>
          <w:b/>
        </w:rPr>
        <w:t xml:space="preserve"> </w:t>
      </w:r>
    </w:p>
    <w:p w:rsidR="00491E26" w:rsidRPr="006B0065" w:rsidRDefault="00EF45E2" w:rsidP="00491E26">
      <w:pPr>
        <w:spacing w:after="0" w:line="360" w:lineRule="auto"/>
        <w:ind w:left="720"/>
        <w:jc w:val="both"/>
        <w:rPr>
          <w:rFonts w:ascii="Century" w:hAnsi="Century"/>
        </w:rPr>
      </w:pPr>
      <w:r w:rsidRPr="006B0065">
        <w:rPr>
          <w:rFonts w:ascii="Century" w:hAnsi="Century"/>
        </w:rPr>
        <w:t xml:space="preserve">- </w:t>
      </w:r>
      <w:r w:rsidRPr="006B0065">
        <w:rPr>
          <w:rFonts w:ascii="Century" w:hAnsi="Century"/>
          <w:u w:val="single"/>
        </w:rPr>
        <w:t>Nevím, že je k dětem vedená diagnostika</w:t>
      </w:r>
      <w:r w:rsidRPr="006B0065">
        <w:rPr>
          <w:rFonts w:ascii="Century" w:hAnsi="Century"/>
        </w:rPr>
        <w:t>- informaci rodiče získají na vstupní schůzce, zmínka je ve školním řádu, dále jsou rodiče informováni na hovorových hodinách, při osobních konzultacích atd.</w:t>
      </w:r>
    </w:p>
    <w:p w:rsidR="00EF45E2" w:rsidRPr="006B0065" w:rsidRDefault="00E5268E" w:rsidP="00491E26">
      <w:pPr>
        <w:spacing w:after="0" w:line="360" w:lineRule="auto"/>
        <w:ind w:left="720"/>
        <w:jc w:val="both"/>
        <w:rPr>
          <w:rFonts w:ascii="Century" w:hAnsi="Century"/>
        </w:rPr>
      </w:pPr>
      <w:r w:rsidRPr="006B0065">
        <w:rPr>
          <w:rFonts w:ascii="Century" w:hAnsi="Century"/>
        </w:rPr>
        <w:t xml:space="preserve">- </w:t>
      </w:r>
      <w:r w:rsidRPr="006B0065">
        <w:rPr>
          <w:rFonts w:ascii="Century" w:hAnsi="Century"/>
          <w:u w:val="single"/>
        </w:rPr>
        <w:t>literaturu si rodiče nepůjčují</w:t>
      </w:r>
      <w:r w:rsidRPr="006B0065">
        <w:rPr>
          <w:rFonts w:ascii="Century" w:hAnsi="Century"/>
        </w:rPr>
        <w:t>- informace mají, ale není zájem</w:t>
      </w:r>
    </w:p>
    <w:p w:rsidR="00E5268E" w:rsidRPr="006B0065" w:rsidRDefault="00E5268E" w:rsidP="00491E26">
      <w:pPr>
        <w:spacing w:after="0" w:line="360" w:lineRule="auto"/>
        <w:ind w:left="720"/>
        <w:jc w:val="both"/>
        <w:rPr>
          <w:rFonts w:ascii="Century" w:hAnsi="Century"/>
        </w:rPr>
      </w:pPr>
      <w:r w:rsidRPr="006B0065">
        <w:rPr>
          <w:rFonts w:ascii="Century" w:hAnsi="Century"/>
        </w:rPr>
        <w:t xml:space="preserve">- </w:t>
      </w:r>
      <w:r w:rsidRPr="006B0065">
        <w:rPr>
          <w:rFonts w:ascii="Century" w:hAnsi="Century"/>
          <w:u w:val="single"/>
        </w:rPr>
        <w:t>nemáme povolen vstup do tříd</w:t>
      </w:r>
      <w:r w:rsidRPr="006B0065">
        <w:rPr>
          <w:rFonts w:ascii="Century" w:hAnsi="Century"/>
        </w:rPr>
        <w:t xml:space="preserve"> - ano, vzhledem k hygienickým nařízením souvisejícím s pandemií covid-19 ji již druhým rokem omezujeme na minimum a nenabízíme</w:t>
      </w:r>
    </w:p>
    <w:p w:rsidR="00E5268E" w:rsidRPr="006B0065" w:rsidRDefault="00E5268E" w:rsidP="00491E26">
      <w:pPr>
        <w:spacing w:after="0" w:line="360" w:lineRule="auto"/>
        <w:ind w:left="720"/>
        <w:jc w:val="both"/>
        <w:rPr>
          <w:rFonts w:ascii="Century" w:hAnsi="Century"/>
        </w:rPr>
      </w:pPr>
      <w:r w:rsidRPr="006B0065">
        <w:rPr>
          <w:rFonts w:ascii="Century" w:hAnsi="Century"/>
        </w:rPr>
        <w:t xml:space="preserve">- </w:t>
      </w:r>
      <w:r w:rsidRPr="006B0065">
        <w:rPr>
          <w:rFonts w:ascii="Century" w:hAnsi="Century"/>
          <w:u w:val="single"/>
        </w:rPr>
        <w:t>akce s dětmi škola nepořádá</w:t>
      </w:r>
      <w:r w:rsidRPr="006B0065">
        <w:rPr>
          <w:rFonts w:ascii="Century" w:hAnsi="Century"/>
        </w:rPr>
        <w:t xml:space="preserve">- totéž jako vstup do tříd </w:t>
      </w:r>
    </w:p>
    <w:p w:rsidR="00E5268E" w:rsidRPr="006B0065" w:rsidRDefault="00E5268E" w:rsidP="00491E26">
      <w:pPr>
        <w:spacing w:after="0" w:line="360" w:lineRule="auto"/>
        <w:ind w:left="720"/>
        <w:jc w:val="both"/>
        <w:rPr>
          <w:rFonts w:ascii="Century" w:hAnsi="Century"/>
          <w:color w:val="FF0000"/>
        </w:rPr>
      </w:pPr>
    </w:p>
    <w:p w:rsidR="007C3908" w:rsidRPr="006B0065" w:rsidRDefault="007C3908" w:rsidP="001B4E3B">
      <w:pPr>
        <w:spacing w:after="0" w:line="360" w:lineRule="auto"/>
        <w:ind w:right="-851"/>
        <w:jc w:val="both"/>
        <w:rPr>
          <w:rStyle w:val="Hypertextovodkaz"/>
          <w:rFonts w:ascii="Century" w:hAnsi="Century"/>
        </w:rPr>
      </w:pPr>
    </w:p>
    <w:p w:rsidR="001061FD" w:rsidRPr="006B0065" w:rsidRDefault="007C3908" w:rsidP="001B4E3B">
      <w:pPr>
        <w:spacing w:after="0" w:line="360" w:lineRule="auto"/>
        <w:ind w:left="-284" w:right="-851" w:firstLine="644"/>
        <w:jc w:val="both"/>
        <w:rPr>
          <w:rStyle w:val="Hypertextovodkaz"/>
          <w:rFonts w:ascii="Century" w:hAnsi="Century"/>
          <w:color w:val="auto"/>
          <w:u w:val="none"/>
        </w:rPr>
      </w:pPr>
      <w:r w:rsidRPr="006B0065">
        <w:rPr>
          <w:rStyle w:val="Hypertextovodkaz"/>
          <w:rFonts w:ascii="Century" w:hAnsi="Century"/>
          <w:color w:val="auto"/>
          <w:u w:val="none"/>
        </w:rPr>
        <w:t xml:space="preserve">Pokud jste se setkali s tím, že jste u některého z bodů </w:t>
      </w:r>
      <w:r w:rsidR="00491E26" w:rsidRPr="006B0065">
        <w:rPr>
          <w:rStyle w:val="Hypertextovodkaz"/>
          <w:rFonts w:ascii="Century" w:hAnsi="Century"/>
          <w:color w:val="auto"/>
          <w:u w:val="none"/>
        </w:rPr>
        <w:t>dotazníků</w:t>
      </w:r>
      <w:r w:rsidRPr="006B0065">
        <w:rPr>
          <w:rStyle w:val="Hypertextovodkaz"/>
          <w:rFonts w:ascii="Century" w:hAnsi="Century"/>
          <w:color w:val="auto"/>
          <w:u w:val="none"/>
        </w:rPr>
        <w:t xml:space="preserve"> nevěděl</w:t>
      </w:r>
      <w:r w:rsidR="00BD38B4" w:rsidRPr="006B0065">
        <w:rPr>
          <w:rStyle w:val="Hypertextovodkaz"/>
          <w:rFonts w:ascii="Century" w:hAnsi="Century"/>
          <w:color w:val="auto"/>
          <w:u w:val="none"/>
        </w:rPr>
        <w:t xml:space="preserve">i </w:t>
      </w:r>
      <w:r w:rsidRPr="006B0065">
        <w:rPr>
          <w:rStyle w:val="Hypertextovodkaz"/>
          <w:rFonts w:ascii="Century" w:hAnsi="Century"/>
          <w:color w:val="auto"/>
          <w:u w:val="none"/>
        </w:rPr>
        <w:t xml:space="preserve">jak odpovědět, jsou Vám stále k dispozici naše webové stránky - </w:t>
      </w:r>
      <w:hyperlink r:id="rId5" w:history="1">
        <w:r w:rsidRPr="006B0065">
          <w:rPr>
            <w:rStyle w:val="Hypertextovodkaz"/>
            <w:rFonts w:ascii="Century" w:hAnsi="Century"/>
          </w:rPr>
          <w:t>http://www.pastelkahustopece.cz</w:t>
        </w:r>
      </w:hyperlink>
      <w:r w:rsidRPr="006B0065">
        <w:rPr>
          <w:rStyle w:val="Hypertextovodkaz"/>
          <w:rFonts w:ascii="Century" w:hAnsi="Century"/>
        </w:rPr>
        <w:t xml:space="preserve">. </w:t>
      </w:r>
      <w:r w:rsidRPr="006B0065">
        <w:rPr>
          <w:rStyle w:val="Hypertextovodkaz"/>
          <w:rFonts w:ascii="Century" w:hAnsi="Century"/>
          <w:color w:val="auto"/>
          <w:u w:val="none"/>
        </w:rPr>
        <w:t>A pokud stále nemůžete najít to</w:t>
      </w:r>
      <w:r w:rsidR="00BD38B4" w:rsidRPr="006B0065">
        <w:rPr>
          <w:rStyle w:val="Hypertextovodkaz"/>
          <w:rFonts w:ascii="Century" w:hAnsi="Century"/>
          <w:color w:val="auto"/>
          <w:u w:val="none"/>
        </w:rPr>
        <w:t>, co Vás zajímá, je k dispozici</w:t>
      </w:r>
      <w:r w:rsidRPr="006B0065">
        <w:rPr>
          <w:rStyle w:val="Hypertextovodkaz"/>
          <w:rFonts w:ascii="Century" w:hAnsi="Century"/>
          <w:color w:val="auto"/>
          <w:u w:val="none"/>
        </w:rPr>
        <w:t xml:space="preserve"> </w:t>
      </w:r>
      <w:r w:rsidR="00491E26" w:rsidRPr="006B0065">
        <w:rPr>
          <w:rStyle w:val="Hypertextovodkaz"/>
          <w:rFonts w:ascii="Century" w:hAnsi="Century"/>
          <w:color w:val="auto"/>
          <w:u w:val="none"/>
        </w:rPr>
        <w:t xml:space="preserve">i </w:t>
      </w:r>
      <w:r w:rsidRPr="006B0065">
        <w:rPr>
          <w:rStyle w:val="Hypertextovodkaz"/>
          <w:rFonts w:ascii="Century" w:hAnsi="Century"/>
          <w:color w:val="auto"/>
          <w:u w:val="none"/>
        </w:rPr>
        <w:t>školní e-mail. Ráda Vám Vaše dotazy zodpovím.</w:t>
      </w:r>
    </w:p>
    <w:p w:rsidR="007C3908" w:rsidRPr="006B0065" w:rsidRDefault="007C3908" w:rsidP="001061FD">
      <w:pPr>
        <w:spacing w:after="0" w:line="360" w:lineRule="auto"/>
        <w:ind w:left="-284" w:right="-851"/>
        <w:jc w:val="both"/>
        <w:rPr>
          <w:rFonts w:ascii="Century" w:hAnsi="Century"/>
          <w:b/>
          <w:color w:val="000000"/>
        </w:rPr>
      </w:pPr>
      <w:r w:rsidRPr="006B0065">
        <w:rPr>
          <w:rStyle w:val="Hypertextovodkaz"/>
          <w:rFonts w:ascii="Century" w:hAnsi="Century"/>
          <w:b/>
          <w:color w:val="auto"/>
          <w:u w:val="none"/>
        </w:rPr>
        <w:t xml:space="preserve">K některým oblastem: </w:t>
      </w:r>
    </w:p>
    <w:p w:rsidR="005F61B5" w:rsidRPr="006B0065" w:rsidRDefault="005F61B5" w:rsidP="00DF44AD">
      <w:pPr>
        <w:spacing w:after="0" w:line="360" w:lineRule="auto"/>
        <w:ind w:left="-284" w:right="-851"/>
        <w:jc w:val="both"/>
        <w:rPr>
          <w:rFonts w:ascii="Century" w:hAnsi="Century"/>
          <w:color w:val="2E74B5" w:themeColor="accent1" w:themeShade="BF"/>
        </w:rPr>
      </w:pPr>
      <w:r w:rsidRPr="006B0065">
        <w:rPr>
          <w:rFonts w:ascii="Century" w:hAnsi="Century"/>
          <w:color w:val="000000"/>
          <w:u w:val="single"/>
        </w:rPr>
        <w:t>O diagnostice</w:t>
      </w:r>
      <w:r w:rsidR="004237D0" w:rsidRPr="006B0065">
        <w:rPr>
          <w:rFonts w:ascii="Century" w:hAnsi="Century"/>
          <w:color w:val="000000"/>
        </w:rPr>
        <w:t xml:space="preserve"> (</w:t>
      </w:r>
      <w:r w:rsidRPr="006B0065">
        <w:rPr>
          <w:rFonts w:ascii="Century" w:hAnsi="Century"/>
          <w:color w:val="000000"/>
        </w:rPr>
        <w:t>úrovni kognitivního vývoje)</w:t>
      </w:r>
      <w:r w:rsidR="00BD38B4" w:rsidRPr="006B0065">
        <w:rPr>
          <w:rFonts w:ascii="Century" w:hAnsi="Century"/>
          <w:color w:val="000000"/>
        </w:rPr>
        <w:t>-</w:t>
      </w:r>
      <w:r w:rsidRPr="006B0065">
        <w:rPr>
          <w:rFonts w:ascii="Century" w:hAnsi="Century"/>
          <w:color w:val="000000"/>
        </w:rPr>
        <w:t>Vašeho dítěte mluvím vždy n</w:t>
      </w:r>
      <w:r w:rsidR="004237D0" w:rsidRPr="006B0065">
        <w:rPr>
          <w:rFonts w:ascii="Century" w:hAnsi="Century"/>
          <w:color w:val="000000"/>
        </w:rPr>
        <w:t xml:space="preserve">a informativní schůzce- vedeme </w:t>
      </w:r>
      <w:r w:rsidR="004237D0" w:rsidRPr="006B0065">
        <w:rPr>
          <w:rFonts w:ascii="Century" w:hAnsi="Century"/>
          <w:b/>
          <w:i/>
          <w:color w:val="000000"/>
        </w:rPr>
        <w:t>Z</w:t>
      </w:r>
      <w:r w:rsidRPr="006B0065">
        <w:rPr>
          <w:rFonts w:ascii="Century" w:hAnsi="Century"/>
          <w:b/>
          <w:i/>
          <w:color w:val="000000"/>
        </w:rPr>
        <w:t>áznamy o dítěti</w:t>
      </w:r>
      <w:r w:rsidRPr="006B0065">
        <w:rPr>
          <w:rFonts w:ascii="Century" w:hAnsi="Century"/>
          <w:b/>
          <w:color w:val="000000"/>
        </w:rPr>
        <w:t>,</w:t>
      </w:r>
      <w:r w:rsidRPr="006B0065">
        <w:rPr>
          <w:rFonts w:ascii="Century" w:hAnsi="Century"/>
          <w:color w:val="000000"/>
        </w:rPr>
        <w:t xml:space="preserve"> jeho projevech, pokrocích a případné nedostatky řešíme s Vámi- rodiči. Někdy stačí stejné působení na dítě, někdy je zapotřebí pomoci odborníka- lékaře, psychologa atd. Vás žádám</w:t>
      </w:r>
      <w:r w:rsidR="00255D3C" w:rsidRPr="006B0065">
        <w:rPr>
          <w:rFonts w:ascii="Century" w:hAnsi="Century"/>
          <w:color w:val="000000"/>
        </w:rPr>
        <w:t>-</w:t>
      </w:r>
      <w:r w:rsidRPr="006B0065">
        <w:rPr>
          <w:rFonts w:ascii="Century" w:hAnsi="Century"/>
          <w:color w:val="000000"/>
        </w:rPr>
        <w:t xml:space="preserve"> pokud máte o rozvoj svého dítěte zájem, požadujte po učitelce </w:t>
      </w:r>
      <w:r w:rsidRPr="006B0065">
        <w:rPr>
          <w:rFonts w:ascii="Century" w:hAnsi="Century"/>
          <w:b/>
          <w:color w:val="000000"/>
        </w:rPr>
        <w:t>hovorové hodiny</w:t>
      </w:r>
      <w:r w:rsidRPr="006B0065">
        <w:rPr>
          <w:rFonts w:ascii="Century" w:hAnsi="Century"/>
          <w:color w:val="000000"/>
        </w:rPr>
        <w:t xml:space="preserve">. Sejde se s Vámi v klidu a o samotě. Zde vás seznámí s těmito zápisky, </w:t>
      </w:r>
      <w:r w:rsidR="00DF44AD" w:rsidRPr="006B0065">
        <w:rPr>
          <w:rFonts w:ascii="Century" w:hAnsi="Century"/>
          <w:color w:val="000000"/>
        </w:rPr>
        <w:t>oboustranně se můžete dozvědět, jaké chování dítě má, dohodnete se na dalším postupu a případném řešení.</w:t>
      </w:r>
      <w:r w:rsidR="001061FD" w:rsidRPr="006B0065">
        <w:rPr>
          <w:rFonts w:ascii="Century" w:hAnsi="Century"/>
          <w:color w:val="000000"/>
        </w:rPr>
        <w:t xml:space="preserve"> </w:t>
      </w:r>
      <w:r w:rsidR="001061FD" w:rsidRPr="006B0065">
        <w:rPr>
          <w:rFonts w:ascii="Century" w:hAnsi="Century"/>
          <w:color w:val="2E74B5" w:themeColor="accent1" w:themeShade="BF"/>
        </w:rPr>
        <w:t>Odkaz nenajde</w:t>
      </w:r>
      <w:r w:rsidR="00255D3C" w:rsidRPr="006B0065">
        <w:rPr>
          <w:rFonts w:ascii="Century" w:hAnsi="Century"/>
          <w:color w:val="2E74B5" w:themeColor="accent1" w:themeShade="BF"/>
        </w:rPr>
        <w:t>te, jde o</w:t>
      </w:r>
      <w:r w:rsidR="001061FD" w:rsidRPr="006B0065">
        <w:rPr>
          <w:rFonts w:ascii="Century" w:hAnsi="Century"/>
          <w:color w:val="2E74B5" w:themeColor="accent1" w:themeShade="BF"/>
        </w:rPr>
        <w:t xml:space="preserve"> interní informaci mezi učitelkami a rodičem. </w:t>
      </w:r>
    </w:p>
    <w:p w:rsidR="00DF44AD" w:rsidRPr="006B0065" w:rsidRDefault="00DF44AD" w:rsidP="00DF44AD">
      <w:pPr>
        <w:spacing w:after="0" w:line="360" w:lineRule="auto"/>
        <w:ind w:left="-284" w:right="-851"/>
        <w:jc w:val="both"/>
        <w:rPr>
          <w:rFonts w:ascii="Century" w:hAnsi="Century"/>
          <w:color w:val="000000"/>
        </w:rPr>
      </w:pPr>
      <w:r w:rsidRPr="006B0065">
        <w:rPr>
          <w:rFonts w:ascii="Century" w:hAnsi="Century"/>
          <w:color w:val="000000"/>
          <w:u w:val="single"/>
        </w:rPr>
        <w:t>Veškeré úspěchy školy</w:t>
      </w:r>
      <w:r w:rsidRPr="006B0065">
        <w:rPr>
          <w:rFonts w:ascii="Century" w:hAnsi="Century"/>
          <w:color w:val="000000"/>
        </w:rPr>
        <w:t xml:space="preserve"> rádi zveřejňujeme v Hustopečských listech nebo na HTV. Také o nich vypovídá</w:t>
      </w:r>
    </w:p>
    <w:p w:rsidR="00E5268E" w:rsidRPr="006B0065" w:rsidRDefault="00DF44AD" w:rsidP="001061FD">
      <w:pPr>
        <w:spacing w:after="0" w:line="360" w:lineRule="auto"/>
        <w:ind w:left="-284" w:right="-851"/>
        <w:jc w:val="both"/>
        <w:rPr>
          <w:rFonts w:ascii="Century" w:hAnsi="Century"/>
          <w:color w:val="000000"/>
        </w:rPr>
      </w:pPr>
      <w:r w:rsidRPr="006B0065">
        <w:rPr>
          <w:rFonts w:ascii="Century" w:hAnsi="Century"/>
          <w:color w:val="000000"/>
        </w:rPr>
        <w:t xml:space="preserve">Naše fotogalerie na </w:t>
      </w:r>
      <w:hyperlink r:id="rId6" w:history="1">
        <w:r w:rsidRPr="006B0065">
          <w:rPr>
            <w:rStyle w:val="Hypertextovodkaz"/>
            <w:rFonts w:ascii="Century" w:hAnsi="Century"/>
          </w:rPr>
          <w:t>www.skolicka25.rajce.net</w:t>
        </w:r>
      </w:hyperlink>
      <w:r w:rsidRPr="006B0065">
        <w:rPr>
          <w:rFonts w:ascii="Century" w:hAnsi="Century"/>
          <w:color w:val="000000"/>
        </w:rPr>
        <w:t>.</w:t>
      </w:r>
      <w:r w:rsidR="00491E26" w:rsidRPr="006B0065">
        <w:rPr>
          <w:rFonts w:ascii="Century" w:hAnsi="Century"/>
          <w:color w:val="000000"/>
        </w:rPr>
        <w:t xml:space="preserve"> Na třídních e-mailech se dozvíte hesla k jednotlivým albům.</w:t>
      </w:r>
      <w:r w:rsidRPr="006B0065">
        <w:rPr>
          <w:rFonts w:ascii="Century" w:hAnsi="Century"/>
          <w:color w:val="000000"/>
        </w:rPr>
        <w:t xml:space="preserve"> </w:t>
      </w:r>
    </w:p>
    <w:p w:rsidR="00DF44AD" w:rsidRPr="006B0065" w:rsidRDefault="00DF44AD" w:rsidP="001061FD">
      <w:pPr>
        <w:spacing w:after="0" w:line="360" w:lineRule="auto"/>
        <w:ind w:left="-284" w:right="-851"/>
        <w:jc w:val="both"/>
        <w:rPr>
          <w:rFonts w:ascii="Century" w:hAnsi="Century"/>
          <w:color w:val="000000"/>
        </w:rPr>
      </w:pPr>
      <w:r w:rsidRPr="006B0065">
        <w:rPr>
          <w:rFonts w:ascii="Century" w:hAnsi="Century"/>
          <w:color w:val="000000"/>
          <w:u w:val="single"/>
        </w:rPr>
        <w:t>Půjčování odborné literatury</w:t>
      </w:r>
      <w:r w:rsidRPr="006B0065">
        <w:rPr>
          <w:rFonts w:ascii="Century" w:hAnsi="Century"/>
          <w:color w:val="000000"/>
        </w:rPr>
        <w:t xml:space="preserve"> je na školce již tradicí. Školka disponuje cca 20 tituly vztahující se ke vzdělávání nebo výchově, které by mohly být přín</w:t>
      </w:r>
      <w:r w:rsidR="001061FD" w:rsidRPr="006B0065">
        <w:rPr>
          <w:rFonts w:ascii="Century" w:hAnsi="Century"/>
          <w:color w:val="000000"/>
        </w:rPr>
        <w:t>osem i rodičů</w:t>
      </w:r>
      <w:r w:rsidRPr="006B0065">
        <w:rPr>
          <w:rFonts w:ascii="Century" w:hAnsi="Century"/>
          <w:color w:val="000000"/>
        </w:rPr>
        <w:t>m</w:t>
      </w:r>
      <w:r w:rsidR="001061FD" w:rsidRPr="006B0065">
        <w:rPr>
          <w:rFonts w:ascii="Century" w:hAnsi="Century"/>
          <w:color w:val="000000"/>
        </w:rPr>
        <w:t>. Jejich seznam se rozšiřuje</w:t>
      </w:r>
      <w:r w:rsidR="004237D0" w:rsidRPr="006B0065">
        <w:rPr>
          <w:rFonts w:ascii="Century" w:hAnsi="Century"/>
          <w:color w:val="000000"/>
        </w:rPr>
        <w:t xml:space="preserve">, je tedy vyvěšen jen na </w:t>
      </w:r>
      <w:r w:rsidR="004237D0" w:rsidRPr="006B0065">
        <w:rPr>
          <w:rFonts w:ascii="Century" w:hAnsi="Century"/>
          <w:b/>
          <w:color w:val="000000"/>
        </w:rPr>
        <w:t>vstupních nástěnkách u vchodů do MŠ</w:t>
      </w:r>
      <w:r w:rsidR="004237D0" w:rsidRPr="006B0065">
        <w:rPr>
          <w:rFonts w:ascii="Century" w:hAnsi="Century"/>
          <w:color w:val="000000"/>
        </w:rPr>
        <w:t xml:space="preserve">. </w:t>
      </w:r>
      <w:r w:rsidR="00255D3C" w:rsidRPr="006B0065">
        <w:rPr>
          <w:rFonts w:ascii="Century" w:hAnsi="Century"/>
          <w:color w:val="000000"/>
        </w:rPr>
        <w:t xml:space="preserve">Jedná se například o </w:t>
      </w:r>
      <w:proofErr w:type="spellStart"/>
      <w:r w:rsidR="00255D3C" w:rsidRPr="006B0065">
        <w:rPr>
          <w:rFonts w:ascii="Century" w:hAnsi="Century"/>
          <w:color w:val="000000"/>
        </w:rPr>
        <w:t>tiuly</w:t>
      </w:r>
      <w:proofErr w:type="spellEnd"/>
      <w:r w:rsidR="00255D3C" w:rsidRPr="006B0065">
        <w:rPr>
          <w:rFonts w:ascii="Century" w:hAnsi="Century"/>
          <w:color w:val="000000"/>
        </w:rPr>
        <w:t>: Děti potřebují hranice, Poprvé v mateřské škole, Malý t</w:t>
      </w:r>
      <w:r w:rsidR="00491E26" w:rsidRPr="006B0065">
        <w:rPr>
          <w:rFonts w:ascii="Century" w:hAnsi="Century"/>
          <w:color w:val="000000"/>
        </w:rPr>
        <w:t>yran, Když se rodiče rozvádějí, Leváci, Dvojčata…</w:t>
      </w:r>
      <w:proofErr w:type="gramStart"/>
      <w:r w:rsidR="00255D3C" w:rsidRPr="006B0065">
        <w:rPr>
          <w:rFonts w:ascii="Century" w:hAnsi="Century"/>
          <w:color w:val="000000"/>
        </w:rPr>
        <w:t>atd..</w:t>
      </w:r>
      <w:proofErr w:type="gramEnd"/>
    </w:p>
    <w:p w:rsidR="004237D0" w:rsidRPr="006B0065" w:rsidRDefault="004237D0" w:rsidP="004237D0">
      <w:pPr>
        <w:spacing w:after="0" w:line="360" w:lineRule="auto"/>
        <w:ind w:left="-284" w:right="-851"/>
        <w:jc w:val="both"/>
        <w:rPr>
          <w:rFonts w:ascii="Century" w:hAnsi="Century"/>
          <w:b/>
          <w:color w:val="2E74B5" w:themeColor="accent1" w:themeShade="BF"/>
          <w:u w:val="single"/>
        </w:rPr>
      </w:pPr>
      <w:r w:rsidRPr="006B0065">
        <w:rPr>
          <w:rFonts w:ascii="Century" w:hAnsi="Century"/>
          <w:b/>
          <w:color w:val="2E74B5" w:themeColor="accent1" w:themeShade="BF"/>
          <w:u w:val="single"/>
        </w:rPr>
        <w:t>Pro ty, kteří mají pocit, že Vám dáváme málo informací:</w:t>
      </w:r>
    </w:p>
    <w:p w:rsidR="004237D0" w:rsidRPr="006B0065" w:rsidRDefault="004237D0" w:rsidP="004237D0">
      <w:pPr>
        <w:pStyle w:val="Odstavecseseznamem"/>
        <w:numPr>
          <w:ilvl w:val="0"/>
          <w:numId w:val="6"/>
        </w:numPr>
        <w:spacing w:after="0" w:line="360" w:lineRule="auto"/>
        <w:ind w:right="-851"/>
        <w:jc w:val="both"/>
        <w:rPr>
          <w:rFonts w:ascii="Century" w:hAnsi="Century"/>
          <w:color w:val="000000"/>
        </w:rPr>
      </w:pPr>
      <w:r w:rsidRPr="006B0065">
        <w:rPr>
          <w:rFonts w:ascii="Century" w:hAnsi="Century"/>
          <w:color w:val="000000"/>
        </w:rPr>
        <w:t xml:space="preserve">obecné informace </w:t>
      </w:r>
      <w:r w:rsidRPr="006B0065">
        <w:rPr>
          <w:rFonts w:ascii="Century" w:hAnsi="Century"/>
          <w:b/>
          <w:color w:val="000000"/>
        </w:rPr>
        <w:t>jsou vždy</w:t>
      </w:r>
      <w:r w:rsidRPr="006B0065">
        <w:rPr>
          <w:rFonts w:ascii="Century" w:hAnsi="Century"/>
          <w:color w:val="000000"/>
        </w:rPr>
        <w:t xml:space="preserve"> </w:t>
      </w:r>
      <w:r w:rsidR="00491E26" w:rsidRPr="006B0065">
        <w:rPr>
          <w:rFonts w:ascii="Century" w:hAnsi="Century"/>
          <w:color w:val="000000"/>
        </w:rPr>
        <w:t xml:space="preserve">buď </w:t>
      </w:r>
      <w:r w:rsidRPr="006B0065">
        <w:rPr>
          <w:rFonts w:ascii="Century" w:hAnsi="Century"/>
          <w:color w:val="000000"/>
        </w:rPr>
        <w:t xml:space="preserve">v šatně, na webu školy, ve </w:t>
      </w:r>
      <w:r w:rsidR="00873EA9" w:rsidRPr="006B0065">
        <w:rPr>
          <w:rFonts w:ascii="Century" w:hAnsi="Century"/>
          <w:color w:val="000000"/>
        </w:rPr>
        <w:t>Š</w:t>
      </w:r>
      <w:r w:rsidRPr="006B0065">
        <w:rPr>
          <w:rFonts w:ascii="Century" w:hAnsi="Century"/>
          <w:color w:val="000000"/>
        </w:rPr>
        <w:t>kolním řádu, v</w:t>
      </w:r>
      <w:r w:rsidR="00873EA9" w:rsidRPr="006B0065">
        <w:rPr>
          <w:rFonts w:ascii="Century" w:hAnsi="Century"/>
          <w:color w:val="000000"/>
        </w:rPr>
        <w:t>e</w:t>
      </w:r>
      <w:r w:rsidRPr="006B0065">
        <w:rPr>
          <w:rFonts w:ascii="Century" w:hAnsi="Century"/>
          <w:color w:val="000000"/>
        </w:rPr>
        <w:t> </w:t>
      </w:r>
      <w:r w:rsidR="00873EA9" w:rsidRPr="006B0065">
        <w:rPr>
          <w:rFonts w:ascii="Century" w:hAnsi="Century"/>
          <w:color w:val="000000"/>
        </w:rPr>
        <w:t>Š</w:t>
      </w:r>
      <w:r w:rsidRPr="006B0065">
        <w:rPr>
          <w:rFonts w:ascii="Century" w:hAnsi="Century"/>
          <w:color w:val="000000"/>
        </w:rPr>
        <w:t>kolním vzdělávacím programu, 2x do roka tiskneme info</w:t>
      </w:r>
      <w:r w:rsidR="00CA07B7">
        <w:rPr>
          <w:rFonts w:ascii="Century" w:hAnsi="Century"/>
          <w:color w:val="000000"/>
        </w:rPr>
        <w:t xml:space="preserve">rmační </w:t>
      </w:r>
      <w:bookmarkStart w:id="0" w:name="_GoBack"/>
      <w:bookmarkEnd w:id="0"/>
      <w:r w:rsidRPr="006B0065">
        <w:rPr>
          <w:rFonts w:ascii="Century" w:hAnsi="Century"/>
          <w:color w:val="000000"/>
        </w:rPr>
        <w:t>časopis „</w:t>
      </w:r>
      <w:proofErr w:type="spellStart"/>
      <w:r w:rsidRPr="006B0065">
        <w:rPr>
          <w:rFonts w:ascii="Century" w:hAnsi="Century"/>
          <w:color w:val="000000"/>
        </w:rPr>
        <w:t>Pastelníček</w:t>
      </w:r>
      <w:proofErr w:type="spellEnd"/>
      <w:r w:rsidRPr="006B0065">
        <w:rPr>
          <w:rFonts w:ascii="Century" w:hAnsi="Century"/>
          <w:color w:val="000000"/>
        </w:rPr>
        <w:t>“</w:t>
      </w:r>
      <w:r w:rsidR="00491E26" w:rsidRPr="006B0065">
        <w:rPr>
          <w:rFonts w:ascii="Century" w:hAnsi="Century"/>
          <w:color w:val="000000"/>
        </w:rPr>
        <w:t>. Zajímejte se, čtěte.</w:t>
      </w:r>
    </w:p>
    <w:p w:rsidR="004237D0" w:rsidRPr="006B0065" w:rsidRDefault="00352825" w:rsidP="004237D0">
      <w:pPr>
        <w:pStyle w:val="Odstavecseseznamem"/>
        <w:numPr>
          <w:ilvl w:val="0"/>
          <w:numId w:val="6"/>
        </w:numPr>
        <w:spacing w:after="0" w:line="360" w:lineRule="auto"/>
        <w:ind w:right="-851"/>
        <w:jc w:val="both"/>
        <w:rPr>
          <w:rFonts w:ascii="Century" w:hAnsi="Century"/>
          <w:b/>
          <w:color w:val="000000"/>
        </w:rPr>
      </w:pPr>
      <w:r w:rsidRPr="006B0065">
        <w:rPr>
          <w:rFonts w:ascii="Century" w:hAnsi="Century"/>
          <w:color w:val="000000"/>
        </w:rPr>
        <w:t>tabulku</w:t>
      </w:r>
      <w:r w:rsidR="004237D0" w:rsidRPr="006B0065">
        <w:rPr>
          <w:rFonts w:ascii="Century" w:hAnsi="Century"/>
          <w:color w:val="000000"/>
        </w:rPr>
        <w:t xml:space="preserve"> objednaných akcí </w:t>
      </w:r>
      <w:r w:rsidR="006D08A4" w:rsidRPr="006B0065">
        <w:rPr>
          <w:rFonts w:ascii="Century" w:hAnsi="Century"/>
          <w:color w:val="000000"/>
        </w:rPr>
        <w:t xml:space="preserve">s dětmi </w:t>
      </w:r>
      <w:r w:rsidR="004237D0" w:rsidRPr="006B0065">
        <w:rPr>
          <w:rFonts w:ascii="Century" w:hAnsi="Century"/>
          <w:color w:val="000000"/>
        </w:rPr>
        <w:t>máte vyvěšen</w:t>
      </w:r>
      <w:r w:rsidR="00491E26" w:rsidRPr="006B0065">
        <w:rPr>
          <w:rFonts w:ascii="Century" w:hAnsi="Century"/>
          <w:color w:val="000000"/>
        </w:rPr>
        <w:t>u</w:t>
      </w:r>
      <w:r w:rsidR="004237D0" w:rsidRPr="006B0065">
        <w:rPr>
          <w:rFonts w:ascii="Century" w:hAnsi="Century"/>
          <w:color w:val="000000"/>
        </w:rPr>
        <w:t xml:space="preserve"> v šatně a ve zme</w:t>
      </w:r>
      <w:r w:rsidR="00491E26" w:rsidRPr="006B0065">
        <w:rPr>
          <w:rFonts w:ascii="Century" w:hAnsi="Century"/>
          <w:color w:val="000000"/>
        </w:rPr>
        <w:t>nšené kopii ji dostáváte do e-mailu</w:t>
      </w:r>
      <w:r w:rsidR="004237D0" w:rsidRPr="006B0065">
        <w:rPr>
          <w:rFonts w:ascii="Century" w:hAnsi="Century"/>
          <w:color w:val="000000"/>
        </w:rPr>
        <w:t>, aktuální informace jsou na pozvánkách, v šatně třídy, sdělují je uči</w:t>
      </w:r>
      <w:r w:rsidR="00491E26" w:rsidRPr="006B0065">
        <w:rPr>
          <w:rFonts w:ascii="Century" w:hAnsi="Century"/>
          <w:color w:val="000000"/>
        </w:rPr>
        <w:t xml:space="preserve">telky buď </w:t>
      </w:r>
      <w:proofErr w:type="gramStart"/>
      <w:r w:rsidR="00491E26" w:rsidRPr="006B0065">
        <w:rPr>
          <w:rFonts w:ascii="Century" w:hAnsi="Century"/>
          <w:color w:val="000000"/>
        </w:rPr>
        <w:t>ústně nebo</w:t>
      </w:r>
      <w:proofErr w:type="gramEnd"/>
      <w:r w:rsidR="00491E26" w:rsidRPr="006B0065">
        <w:rPr>
          <w:rFonts w:ascii="Century" w:hAnsi="Century"/>
          <w:color w:val="000000"/>
        </w:rPr>
        <w:t xml:space="preserve"> e-</w:t>
      </w:r>
      <w:r w:rsidR="00491E26" w:rsidRPr="006B0065">
        <w:rPr>
          <w:rFonts w:ascii="Century" w:hAnsi="Century"/>
          <w:color w:val="000000"/>
        </w:rPr>
        <w:lastRenderedPageBreak/>
        <w:t>mailem</w:t>
      </w:r>
      <w:r w:rsidR="004237D0" w:rsidRPr="006B0065">
        <w:rPr>
          <w:rFonts w:ascii="Century" w:hAnsi="Century"/>
          <w:color w:val="000000"/>
        </w:rPr>
        <w:t xml:space="preserve">. „Vychrlila“ toho učitelka na Vás po ránu hodně? Ztrácíte lístečky? Nemáte čas si vše v klidu přečíst? Nevadí. </w:t>
      </w:r>
      <w:r w:rsidR="004237D0" w:rsidRPr="006B0065">
        <w:rPr>
          <w:rFonts w:ascii="Century" w:hAnsi="Century"/>
          <w:b/>
          <w:color w:val="000000"/>
        </w:rPr>
        <w:t xml:space="preserve">Radíme: nafoťte si vše do mobilu a při chvilce u kávy si informace pročtěte. </w:t>
      </w:r>
    </w:p>
    <w:p w:rsidR="00491E26" w:rsidRPr="006B0065" w:rsidRDefault="004237D0" w:rsidP="004237D0">
      <w:pPr>
        <w:pStyle w:val="Odstavecseseznamem"/>
        <w:numPr>
          <w:ilvl w:val="0"/>
          <w:numId w:val="6"/>
        </w:numPr>
        <w:spacing w:after="0" w:line="360" w:lineRule="auto"/>
        <w:ind w:right="-851"/>
        <w:jc w:val="both"/>
        <w:rPr>
          <w:rFonts w:ascii="Century" w:hAnsi="Century"/>
          <w:color w:val="000000"/>
        </w:rPr>
      </w:pPr>
      <w:r w:rsidRPr="006B0065">
        <w:rPr>
          <w:rFonts w:ascii="Century" w:hAnsi="Century"/>
          <w:color w:val="000000"/>
          <w:u w:val="single"/>
        </w:rPr>
        <w:t>E-mailové zprávy</w:t>
      </w:r>
      <w:r w:rsidRPr="006B0065">
        <w:rPr>
          <w:rFonts w:ascii="Century" w:hAnsi="Century"/>
          <w:color w:val="000000"/>
        </w:rPr>
        <w:t xml:space="preserve">: zprávy, které se budou týkat </w:t>
      </w:r>
      <w:r w:rsidRPr="006B0065">
        <w:rPr>
          <w:rFonts w:ascii="Century" w:hAnsi="Century"/>
          <w:color w:val="000000"/>
          <w:u w:val="single"/>
        </w:rPr>
        <w:t xml:space="preserve">celé </w:t>
      </w:r>
      <w:r w:rsidR="00491E26" w:rsidRPr="006B0065">
        <w:rPr>
          <w:rFonts w:ascii="Century" w:hAnsi="Century"/>
          <w:color w:val="000000"/>
          <w:u w:val="single"/>
        </w:rPr>
        <w:t xml:space="preserve">vaší </w:t>
      </w:r>
      <w:r w:rsidRPr="006B0065">
        <w:rPr>
          <w:rFonts w:ascii="Century" w:hAnsi="Century"/>
          <w:color w:val="000000"/>
          <w:u w:val="single"/>
        </w:rPr>
        <w:t>třídy</w:t>
      </w:r>
      <w:r w:rsidR="006D08A4" w:rsidRPr="006B0065">
        <w:rPr>
          <w:rFonts w:ascii="Century" w:hAnsi="Century"/>
          <w:color w:val="000000"/>
        </w:rPr>
        <w:t xml:space="preserve"> </w:t>
      </w:r>
      <w:r w:rsidRPr="006B0065">
        <w:rPr>
          <w:rFonts w:ascii="Century" w:hAnsi="Century"/>
          <w:color w:val="000000"/>
        </w:rPr>
        <w:t>- akce, přesuny, vystoupení atd.</w:t>
      </w:r>
      <w:r w:rsidR="006D08A4" w:rsidRPr="006B0065">
        <w:rPr>
          <w:rFonts w:ascii="Century" w:hAnsi="Century"/>
          <w:color w:val="000000"/>
        </w:rPr>
        <w:t>,</w:t>
      </w:r>
      <w:r w:rsidRPr="006B0065">
        <w:rPr>
          <w:rFonts w:ascii="Century" w:hAnsi="Century"/>
          <w:color w:val="000000"/>
        </w:rPr>
        <w:t xml:space="preserve"> se budete od září </w:t>
      </w:r>
      <w:r w:rsidR="00491E26" w:rsidRPr="006B0065">
        <w:rPr>
          <w:rFonts w:ascii="Century" w:hAnsi="Century"/>
          <w:color w:val="000000"/>
        </w:rPr>
        <w:t xml:space="preserve">opět </w:t>
      </w:r>
      <w:r w:rsidRPr="006B0065">
        <w:rPr>
          <w:rFonts w:ascii="Century" w:hAnsi="Century"/>
          <w:color w:val="000000"/>
        </w:rPr>
        <w:t xml:space="preserve">dozvídat od svých učitelek e-mailem. </w:t>
      </w:r>
      <w:r w:rsidR="00491E26" w:rsidRPr="006B0065">
        <w:rPr>
          <w:rFonts w:ascii="Century" w:hAnsi="Century"/>
          <w:color w:val="000000"/>
        </w:rPr>
        <w:t>Občas se na Vás obrátí i ředitelka školy.</w:t>
      </w:r>
    </w:p>
    <w:p w:rsidR="004237D0" w:rsidRPr="006B0065" w:rsidRDefault="00491E26" w:rsidP="004237D0">
      <w:pPr>
        <w:pStyle w:val="Odstavecseseznamem"/>
        <w:numPr>
          <w:ilvl w:val="0"/>
          <w:numId w:val="6"/>
        </w:numPr>
        <w:spacing w:after="0" w:line="360" w:lineRule="auto"/>
        <w:ind w:right="-851"/>
        <w:jc w:val="both"/>
        <w:rPr>
          <w:rFonts w:ascii="Century" w:hAnsi="Century"/>
          <w:color w:val="000000"/>
        </w:rPr>
      </w:pPr>
      <w:r w:rsidRPr="006B0065">
        <w:rPr>
          <w:rFonts w:ascii="Century" w:hAnsi="Century"/>
          <w:color w:val="000000"/>
        </w:rPr>
        <w:t xml:space="preserve"> Nebojte se zeptat, pokud není čas ihned, odpovíme – i během dne! </w:t>
      </w:r>
    </w:p>
    <w:p w:rsidR="00491E26" w:rsidRPr="006B0065" w:rsidRDefault="00491E26" w:rsidP="00491E26">
      <w:pPr>
        <w:pStyle w:val="Odstavecseseznamem"/>
        <w:spacing w:after="0" w:line="360" w:lineRule="auto"/>
        <w:ind w:left="76" w:right="-851"/>
        <w:jc w:val="both"/>
        <w:rPr>
          <w:rFonts w:ascii="Century" w:hAnsi="Century"/>
          <w:color w:val="000000"/>
          <w:u w:val="single"/>
        </w:rPr>
      </w:pPr>
    </w:p>
    <w:p w:rsidR="006D08A4" w:rsidRPr="006B0065" w:rsidRDefault="00491E26" w:rsidP="006D08A4">
      <w:pPr>
        <w:spacing w:after="0" w:line="360" w:lineRule="auto"/>
        <w:ind w:right="-851"/>
        <w:jc w:val="both"/>
      </w:pPr>
      <w:r w:rsidRPr="006B0065">
        <w:rPr>
          <w:rFonts w:ascii="Century" w:hAnsi="Century"/>
          <w:color w:val="000000"/>
        </w:rPr>
        <w:t xml:space="preserve">Těším se na naši další </w:t>
      </w:r>
      <w:proofErr w:type="gramStart"/>
      <w:r w:rsidRPr="006B0065">
        <w:rPr>
          <w:rFonts w:ascii="Century" w:hAnsi="Century"/>
          <w:color w:val="000000"/>
        </w:rPr>
        <w:t xml:space="preserve">spolupráci ! </w:t>
      </w:r>
      <w:r w:rsidR="001B4E3B" w:rsidRPr="006B0065">
        <w:rPr>
          <w:rFonts w:ascii="Century" w:hAnsi="Century"/>
          <w:color w:val="000000"/>
        </w:rPr>
        <w:tab/>
      </w:r>
      <w:r w:rsidR="001B4E3B" w:rsidRPr="006B0065">
        <w:rPr>
          <w:rFonts w:ascii="Century" w:hAnsi="Century"/>
          <w:color w:val="000000"/>
        </w:rPr>
        <w:tab/>
      </w:r>
      <w:r w:rsidR="001B4E3B" w:rsidRPr="006B0065">
        <w:rPr>
          <w:rFonts w:ascii="Century" w:hAnsi="Century"/>
          <w:color w:val="000000"/>
        </w:rPr>
        <w:tab/>
      </w:r>
      <w:r w:rsidR="001B4E3B" w:rsidRPr="006B0065">
        <w:rPr>
          <w:rFonts w:ascii="Century" w:hAnsi="Century"/>
        </w:rPr>
        <w:t>Mgr.</w:t>
      </w:r>
      <w:proofErr w:type="gramEnd"/>
      <w:r w:rsidR="001B4E3B" w:rsidRPr="006B0065">
        <w:rPr>
          <w:rFonts w:ascii="Century" w:hAnsi="Century"/>
        </w:rPr>
        <w:t xml:space="preserve"> Blanka Nešporová, ředitelka školy</w:t>
      </w:r>
    </w:p>
    <w:p w:rsidR="004237D0" w:rsidRPr="006B0065" w:rsidRDefault="004237D0" w:rsidP="001061FD">
      <w:pPr>
        <w:spacing w:after="0" w:line="360" w:lineRule="auto"/>
        <w:ind w:left="-284" w:right="-851"/>
        <w:jc w:val="both"/>
        <w:rPr>
          <w:rFonts w:ascii="Century" w:hAnsi="Century"/>
          <w:color w:val="000000"/>
        </w:rPr>
      </w:pPr>
    </w:p>
    <w:sectPr w:rsidR="004237D0" w:rsidRPr="006B0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E4F9B"/>
    <w:multiLevelType w:val="hybridMultilevel"/>
    <w:tmpl w:val="B834263A"/>
    <w:lvl w:ilvl="0" w:tplc="D8920330">
      <w:start w:val="1"/>
      <w:numFmt w:val="decimal"/>
      <w:lvlText w:val="%1)"/>
      <w:lvlJc w:val="left"/>
      <w:pPr>
        <w:ind w:left="60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DC96A4B"/>
    <w:multiLevelType w:val="hybridMultilevel"/>
    <w:tmpl w:val="DB2CB88C"/>
    <w:lvl w:ilvl="0" w:tplc="0D9EA84C">
      <w:numFmt w:val="bullet"/>
      <w:lvlText w:val="-"/>
      <w:lvlJc w:val="left"/>
      <w:pPr>
        <w:ind w:left="720" w:hanging="360"/>
      </w:pPr>
      <w:rPr>
        <w:rFonts w:ascii="Century" w:eastAsia="Times New Roman" w:hAnsi="Century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00DCC"/>
    <w:multiLevelType w:val="hybridMultilevel"/>
    <w:tmpl w:val="DF545AE6"/>
    <w:lvl w:ilvl="0" w:tplc="AED6C8B8">
      <w:numFmt w:val="bullet"/>
      <w:lvlText w:val="-"/>
      <w:lvlJc w:val="left"/>
      <w:pPr>
        <w:ind w:left="720" w:hanging="360"/>
      </w:pPr>
      <w:rPr>
        <w:rFonts w:ascii="Century" w:eastAsia="Calibri" w:hAnsi="Century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3417A"/>
    <w:multiLevelType w:val="hybridMultilevel"/>
    <w:tmpl w:val="455ADE02"/>
    <w:lvl w:ilvl="0" w:tplc="7EA4D05C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3EA5782"/>
    <w:multiLevelType w:val="hybridMultilevel"/>
    <w:tmpl w:val="9F98FD44"/>
    <w:lvl w:ilvl="0" w:tplc="55D2AC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A0BE4"/>
    <w:multiLevelType w:val="hybridMultilevel"/>
    <w:tmpl w:val="F048B04E"/>
    <w:lvl w:ilvl="0" w:tplc="65E0D258">
      <w:numFmt w:val="bullet"/>
      <w:lvlText w:val="-"/>
      <w:lvlJc w:val="left"/>
      <w:pPr>
        <w:ind w:left="720" w:hanging="360"/>
      </w:pPr>
      <w:rPr>
        <w:rFonts w:ascii="Century" w:eastAsia="Calibri" w:hAnsi="Century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63087"/>
    <w:multiLevelType w:val="hybridMultilevel"/>
    <w:tmpl w:val="ED6843D0"/>
    <w:lvl w:ilvl="0" w:tplc="ED7A1256">
      <w:start w:val="3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6C"/>
    <w:rsid w:val="0004666C"/>
    <w:rsid w:val="001061FD"/>
    <w:rsid w:val="001B4E3B"/>
    <w:rsid w:val="00255D3C"/>
    <w:rsid w:val="002F17BE"/>
    <w:rsid w:val="00316E4D"/>
    <w:rsid w:val="00352825"/>
    <w:rsid w:val="004237D0"/>
    <w:rsid w:val="00491E26"/>
    <w:rsid w:val="005F61B5"/>
    <w:rsid w:val="006B0065"/>
    <w:rsid w:val="006D08A4"/>
    <w:rsid w:val="007676B3"/>
    <w:rsid w:val="007C3908"/>
    <w:rsid w:val="0086083E"/>
    <w:rsid w:val="00873EA9"/>
    <w:rsid w:val="009118CA"/>
    <w:rsid w:val="009602F7"/>
    <w:rsid w:val="00BD38B4"/>
    <w:rsid w:val="00C27A39"/>
    <w:rsid w:val="00CA07B7"/>
    <w:rsid w:val="00DF44AD"/>
    <w:rsid w:val="00E5268E"/>
    <w:rsid w:val="00E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E2B60-5B61-4968-A25A-F672EE9E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66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18C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60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602F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8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icka25.rajce.net" TargetMode="External"/><Relationship Id="rId5" Type="http://schemas.openxmlformats.org/officeDocument/2006/relationships/hyperlink" Target="http://www.pastelkahustope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728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Blanka Nešporová</cp:lastModifiedBy>
  <cp:revision>6</cp:revision>
  <cp:lastPrinted>2021-08-16T07:49:00Z</cp:lastPrinted>
  <dcterms:created xsi:type="dcterms:W3CDTF">2021-08-16T07:48:00Z</dcterms:created>
  <dcterms:modified xsi:type="dcterms:W3CDTF">2021-08-16T09:37:00Z</dcterms:modified>
</cp:coreProperties>
</file>